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5A" w:rsidRPr="00961CA4" w:rsidRDefault="007A6B5A" w:rsidP="007A6B5A">
      <w:pPr>
        <w:tabs>
          <w:tab w:val="left" w:pos="163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CA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A6B5A" w:rsidRDefault="007A6B5A" w:rsidP="007A6B5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CA4">
        <w:rPr>
          <w:rFonts w:ascii="Times New Roman" w:hAnsi="Times New Roman" w:cs="Times New Roman"/>
          <w:b/>
          <w:sz w:val="26"/>
          <w:szCs w:val="26"/>
        </w:rPr>
        <w:t xml:space="preserve">на участие в фестивале «Мир добра и красоты», </w:t>
      </w:r>
    </w:p>
    <w:p w:rsidR="007A6B5A" w:rsidRDefault="007A6B5A" w:rsidP="007A6B5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61CA4"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 w:rsidRPr="00961CA4">
        <w:rPr>
          <w:rFonts w:ascii="Times New Roman" w:hAnsi="Times New Roman" w:cs="Times New Roman"/>
          <w:sz w:val="26"/>
          <w:szCs w:val="26"/>
        </w:rPr>
        <w:t xml:space="preserve"> Международному Дню инвалидов</w:t>
      </w:r>
      <w:r w:rsidR="00080987">
        <w:rPr>
          <w:rFonts w:ascii="Times New Roman" w:hAnsi="Times New Roman" w:cs="Times New Roman"/>
          <w:sz w:val="26"/>
          <w:szCs w:val="26"/>
        </w:rPr>
        <w:t>.</w:t>
      </w:r>
    </w:p>
    <w:p w:rsidR="007A6B5A" w:rsidRPr="00961CA4" w:rsidRDefault="007A6B5A" w:rsidP="007A6B5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 Ф.И.О. (полностью) участника</w:t>
            </w: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(полностью) творческой группы</w:t>
            </w: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Название номера (работы)</w:t>
            </w: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B5A" w:rsidRPr="00961CA4" w:rsidTr="0033747D">
        <w:tc>
          <w:tcPr>
            <w:tcW w:w="4785" w:type="dxa"/>
          </w:tcPr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Согласно Федеральному закону от 27.07.2006 № 152-ФЗ  «О персональных данных» (далее – Федеральный закон) даю согласие МБУК ДК микрорайона Гнездово, находящемуся по адресу: 214034, г</w:t>
            </w:r>
            <w:proofErr w:type="gramStart"/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моленск, ул.Рабочая, д.10, на обработку, а именно совершенствование действий, предусмотренных п.3 ст.3 Федерального закона, в том числе с использованием средств Сети Интернет, автоматизации, мультимедиа, моих персональных данных, любыми не запрещенными законодательством Российской Федерации способами.</w:t>
            </w:r>
          </w:p>
        </w:tc>
        <w:tc>
          <w:tcPr>
            <w:tcW w:w="4786" w:type="dxa"/>
          </w:tcPr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6B5A" w:rsidRPr="00961CA4" w:rsidRDefault="007A6B5A" w:rsidP="0033747D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1CA4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</w:tr>
    </w:tbl>
    <w:p w:rsidR="007A6B5A" w:rsidRDefault="007A6B5A" w:rsidP="007A6B5A">
      <w:pPr>
        <w:pStyle w:val="a3"/>
        <w:spacing w:line="276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0E61" w:rsidRDefault="00430E61" w:rsidP="007A6B5A">
      <w:pPr>
        <w:jc w:val="both"/>
      </w:pPr>
    </w:p>
    <w:sectPr w:rsidR="00430E61" w:rsidSect="0043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5A"/>
    <w:rsid w:val="00080987"/>
    <w:rsid w:val="00430E61"/>
    <w:rsid w:val="007A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5A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5A"/>
    <w:pPr>
      <w:ind w:left="720"/>
      <w:contextualSpacing/>
    </w:pPr>
  </w:style>
  <w:style w:type="table" w:styleId="a4">
    <w:name w:val="Table Grid"/>
    <w:basedOn w:val="a1"/>
    <w:uiPriority w:val="59"/>
    <w:rsid w:val="007A6B5A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2020-10-19T09:41:00Z</dcterms:created>
  <dcterms:modified xsi:type="dcterms:W3CDTF">2020-10-19T11:12:00Z</dcterms:modified>
</cp:coreProperties>
</file>